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FA78" w14:textId="77EE271E" w:rsidR="00B42912" w:rsidRPr="00F21B6A" w:rsidRDefault="00F21B6A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ტურბინების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დისკური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საკეტების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მართვის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სისტემების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65F9E1E" w14:textId="77777777" w:rsidR="00F21B6A" w:rsidRPr="00F21B6A" w:rsidRDefault="00F21B6A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E875F2F" w14:textId="4742DA3A" w:rsidR="00E51223" w:rsidRPr="00F21B6A" w:rsidRDefault="00E51223" w:rsidP="00E51223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912" w:rsidRPr="00F21B6A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F21B6A" w:rsidRPr="00F21B6A">
        <w:rPr>
          <w:rFonts w:asciiTheme="minorHAnsi" w:hAnsiTheme="minorHAnsi" w:cstheme="minorHAnsi"/>
          <w:b/>
          <w:sz w:val="20"/>
          <w:szCs w:val="20"/>
          <w:lang w:val="en-GB"/>
        </w:rPr>
        <w:t>73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21B6A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4C921181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1AB651E4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F704B01" w14:textId="77777777" w:rsidR="00E51223" w:rsidRPr="00F21B6A" w:rsidRDefault="00E51223" w:rsidP="00E51223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71FA4186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28B09B8E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1A4C6364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7F8DADC5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7950527A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19791286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54C8706D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288DE5F5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BBB21B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CA84C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C15A6D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6FA3D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ACCB5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21B6A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1CCF62E" w14:textId="77777777" w:rsidR="00F21B6A" w:rsidRPr="00F21B6A" w:rsidRDefault="00F21B6A" w:rsidP="00E51223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ტურბინების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დისკური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საკეტების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მართვის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სისტემების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7C67A9AF" w14:textId="2A036B01" w:rsidR="00E51223" w:rsidRPr="00F21B6A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1B6A" w:rsidRPr="00F21B6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21B6A" w:rsidRPr="00F21B6A">
        <w:rPr>
          <w:rFonts w:asciiTheme="minorHAnsi" w:hAnsiTheme="minorHAnsi" w:cstheme="minorHAnsi"/>
          <w:b/>
          <w:sz w:val="20"/>
          <w:szCs w:val="20"/>
        </w:rPr>
        <w:t>73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21B6A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F21B6A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6A9F2EF4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="00F21B6A"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073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-BID-19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ტურბინების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დისკური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საკეტების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მართვის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სისტემების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იწვევს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F21B6A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1E41CF81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F21B6A" w:rsidRPr="00F21B6A">
        <w:rPr>
          <w:rFonts w:asciiTheme="minorHAnsi" w:hAnsiTheme="minorHAnsi" w:cstheme="minorHAnsi"/>
          <w:b/>
          <w:sz w:val="20"/>
          <w:szCs w:val="20"/>
          <w:lang w:val="ka-GE"/>
        </w:rPr>
        <w:t>:   № 0</w:t>
      </w:r>
      <w:r w:rsidR="00F21B6A" w:rsidRPr="00F21B6A">
        <w:rPr>
          <w:rFonts w:asciiTheme="minorHAnsi" w:hAnsiTheme="minorHAnsi" w:cstheme="minorHAnsi"/>
          <w:b/>
          <w:sz w:val="20"/>
          <w:szCs w:val="20"/>
        </w:rPr>
        <w:t>73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</w:p>
    <w:p w14:paraId="42A01B46" w14:textId="77777777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631D7102" w14:textId="4CE0EC0B" w:rsidR="00B42912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კონკურსი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ჟინვალჰესის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ტურბინების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დისკური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საკეტების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მართვის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სისტემების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რეაბილიტაციის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მომსახურეობის</w:t>
      </w:r>
      <w:r w:rsidR="00F21B6A"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F21B6A" w:rsidRPr="00F21B6A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შესყიდვაზე</w:t>
      </w:r>
    </w:p>
    <w:p w14:paraId="71306E1C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21B6A">
        <w:rPr>
          <w:rFonts w:ascii="Sylfaen" w:hAnsi="Sylfaen" w:cs="Sylfaen"/>
          <w:sz w:val="20"/>
          <w:szCs w:val="20"/>
          <w:lang w:val="ka-GE"/>
        </w:rPr>
        <w:t>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შემდეგ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F21B6A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A7253CA" w14:textId="766129AB" w:rsidR="00B234E0" w:rsidRPr="00F21B6A" w:rsidRDefault="00B234E0" w:rsidP="00B234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F1E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1E3938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="001E3938">
        <w:rPr>
          <w:rFonts w:ascii="Arial GEO" w:hAnsi="Arial GEO" w:cs="Arial GEO"/>
          <w:b/>
          <w:sz w:val="20"/>
          <w:szCs w:val="20"/>
        </w:rPr>
        <w:t>აგვისტო</w:t>
      </w:r>
      <w:r w:rsidR="00F21B6A" w:rsidRPr="00F21B6A">
        <w:rPr>
          <w:rFonts w:asciiTheme="minorHAnsi" w:hAnsiTheme="minorHAnsi" w:cstheme="minorHAnsi"/>
          <w:b/>
          <w:sz w:val="20"/>
          <w:szCs w:val="20"/>
        </w:rPr>
        <w:t>,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თარიღი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F21B6A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21B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A2C75AA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D40979" w14:textId="77777777" w:rsidR="00B234E0" w:rsidRPr="00F21B6A" w:rsidRDefault="00B234E0" w:rsidP="00B234E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E0F43FE" w14:textId="77777777" w:rsidR="00F21B6A" w:rsidRPr="00F21B6A" w:rsidRDefault="00F21B6A" w:rsidP="00F21B6A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lastRenderedPageBreak/>
        <w:t>დავით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არაბული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+995 591 400 276, </w:t>
      </w:r>
      <w:hyperlink r:id="rId8" w:history="1">
        <w:r w:rsidRPr="00F21B6A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darabuli@gwp.ge</w:t>
        </w:r>
      </w:hyperlink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F21B6A">
        <w:rPr>
          <w:rFonts w:ascii="Sylfaen" w:hAnsi="Sylfaen" w:cs="Sylfaen"/>
          <w:sz w:val="20"/>
          <w:szCs w:val="20"/>
          <w:lang w:val="ka-GE"/>
        </w:rPr>
        <w:t>ზურაბ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მაისაშვილი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+995 591 400 279, </w:t>
      </w:r>
      <w:hyperlink r:id="rId9" w:history="1">
        <w:r w:rsidRPr="00F21B6A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zmaisashvili@gwp.ge</w:t>
        </w:r>
      </w:hyperlink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1F6FB6F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lang w:val="ka-GE"/>
        </w:rPr>
        <w:t>ნინო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მის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21B6A">
        <w:rPr>
          <w:rFonts w:ascii="Sylfaen" w:hAnsi="Sylfaen" w:cs="Sylfaen"/>
          <w:sz w:val="20"/>
          <w:szCs w:val="20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F21B6A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F21B6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F21B6A">
        <w:rPr>
          <w:rFonts w:ascii="Sylfaen" w:hAnsi="Sylfaen" w:cs="Sylfaen"/>
          <w:sz w:val="20"/>
          <w:szCs w:val="20"/>
          <w:lang w:val="ka-GE"/>
        </w:rPr>
        <w:t>მობ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lang w:val="ka-GE"/>
        </w:rPr>
        <w:t>ირაკლი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მის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21B6A">
        <w:rPr>
          <w:rFonts w:ascii="Sylfaen" w:hAnsi="Sylfaen" w:cs="Sylfaen"/>
          <w:sz w:val="20"/>
          <w:szCs w:val="20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F21B6A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3660F6A3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F21B6A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მხოლოდ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ხარჯსა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sz w:val="20"/>
          <w:szCs w:val="20"/>
          <w:lang w:val="ka-GE"/>
        </w:rPr>
        <w:t>მათ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შორის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დღგ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F21B6A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ძალაში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21B6A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თავის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ერთად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თვითონ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ფორმით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გახდა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ეტაპზე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F21B6A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მისცეს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ახსნა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21B6A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F21B6A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სახის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ასევე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რაზეც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გზით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იმ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თუ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C9D96F0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მიმართ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. </w:t>
      </w:r>
    </w:p>
    <w:p w14:paraId="34B4364D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პასუხი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345F101C" w14:textId="73500D44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უნაღდო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B38FB" w:rsidRPr="00F21B6A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21B6A">
        <w:rPr>
          <w:rFonts w:ascii="Sylfaen" w:hAnsi="Sylfaen" w:cs="Sylfaen"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21B6A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აქტის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21B6A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91AC2A" w14:textId="77777777" w:rsidR="00E51223" w:rsidRPr="00F21B6A" w:rsidRDefault="00E51223" w:rsidP="00E51223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867E68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AC29A2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477A5255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2912" w:rsidRPr="00F21B6A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42912" w:rsidRPr="00F21B6A">
        <w:rPr>
          <w:rFonts w:ascii="Sylfaen" w:hAnsi="Sylfaen" w:cs="Sylfaen"/>
          <w:b/>
          <w:sz w:val="20"/>
          <w:szCs w:val="20"/>
          <w:lang w:val="ka-GE"/>
        </w:rPr>
        <w:t>შესრულებ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74528C3F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(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99DA96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4024D46D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="00412EDE"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60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412EDE" w:rsidRPr="00F21B6A">
        <w:rPr>
          <w:rFonts w:ascii="Sylfaen" w:hAnsi="Sylfaen" w:cs="Sylfaen"/>
          <w:sz w:val="20"/>
          <w:szCs w:val="20"/>
          <w:lang w:val="ka-GE"/>
        </w:rPr>
        <w:t>სამოც</w:t>
      </w:r>
      <w:r w:rsidRPr="00F21B6A">
        <w:rPr>
          <w:rFonts w:ascii="Sylfaen" w:hAnsi="Sylfaen" w:cs="Sylfaen"/>
          <w:sz w:val="20"/>
          <w:szCs w:val="20"/>
          <w:lang w:val="ka-GE"/>
        </w:rPr>
        <w:t>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49D697A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21B6A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F21B6A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21B6A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</w:rPr>
      </w:pPr>
    </w:p>
    <w:p w14:paraId="39CEAC59" w14:textId="5488A957" w:rsidR="00BA3DAD" w:rsidRPr="00F21B6A" w:rsidRDefault="00BA3DAD" w:rsidP="00E51223">
      <w:pPr>
        <w:rPr>
          <w:rFonts w:asciiTheme="minorHAnsi" w:hAnsiTheme="minorHAnsi" w:cstheme="minorHAnsi"/>
          <w:sz w:val="20"/>
          <w:szCs w:val="20"/>
        </w:rPr>
      </w:pPr>
    </w:p>
    <w:sectPr w:rsidR="00BA3DAD" w:rsidRPr="00F21B6A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2BE4" w14:textId="77777777" w:rsidR="00984D98" w:rsidRDefault="00984D98" w:rsidP="007902EA">
      <w:pPr>
        <w:spacing w:after="0" w:line="240" w:lineRule="auto"/>
      </w:pPr>
      <w:r>
        <w:separator/>
      </w:r>
    </w:p>
  </w:endnote>
  <w:endnote w:type="continuationSeparator" w:id="0">
    <w:p w14:paraId="15D3E4F9" w14:textId="77777777" w:rsidR="00984D98" w:rsidRDefault="00984D9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EO"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A6DC1E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E4B4" w14:textId="77777777" w:rsidR="00984D98" w:rsidRDefault="00984D98" w:rsidP="007902EA">
      <w:pPr>
        <w:spacing w:after="0" w:line="240" w:lineRule="auto"/>
      </w:pPr>
      <w:r>
        <w:separator/>
      </w:r>
    </w:p>
  </w:footnote>
  <w:footnote w:type="continuationSeparator" w:id="0">
    <w:p w14:paraId="3C60906A" w14:textId="77777777" w:rsidR="00984D98" w:rsidRDefault="00984D9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5296" w14:textId="27992972" w:rsidR="00B42912" w:rsidRPr="00F21B6A" w:rsidRDefault="004A3BD8" w:rsidP="00B42912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F21B6A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ჟინვალჰესის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ტურბინების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დისკური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საკეტების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მართვის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სისტემების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რეაბილიტაციის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F21B6A" w:rsidRPr="00F21B6A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F21B6A" w:rsidRPr="00F21B6A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0464E2C8" w:rsidR="004A3BD8" w:rsidRPr="00F21B6A" w:rsidRDefault="001816C9" w:rsidP="00B42912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F21B6A">
      <w:rPr>
        <w:rFonts w:asciiTheme="minorHAnsi" w:hAnsiTheme="minorHAnsi" w:cstheme="minorHAnsi"/>
        <w:b/>
        <w:sz w:val="18"/>
        <w:szCs w:val="18"/>
        <w:lang w:val="ka-GE"/>
      </w:rPr>
      <w:tab/>
    </w:r>
    <w:r w:rsidRPr="00F21B6A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F21B6A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F21B6A">
      <w:rPr>
        <w:rFonts w:asciiTheme="minorHAnsi" w:hAnsiTheme="minorHAnsi" w:cstheme="minorHAnsi"/>
        <w:b/>
        <w:sz w:val="18"/>
        <w:szCs w:val="18"/>
      </w:rPr>
      <w:t xml:space="preserve"> </w:t>
    </w:r>
    <w:r w:rsidR="00B42912" w:rsidRPr="00F21B6A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F21B6A" w:rsidRPr="00F21B6A">
      <w:rPr>
        <w:rFonts w:asciiTheme="minorHAnsi" w:hAnsiTheme="minorHAnsi" w:cstheme="minorHAnsi"/>
        <w:b/>
        <w:sz w:val="20"/>
        <w:szCs w:val="20"/>
      </w:rPr>
      <w:t>73</w:t>
    </w:r>
    <w:r w:rsidR="007778CE" w:rsidRPr="00F21B6A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F21B6A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F21B6A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371CB22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D280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90E36"/>
    <w:multiLevelType w:val="multilevel"/>
    <w:tmpl w:val="7ED4E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6CC4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E3938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96BAB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12EDE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4D98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234E0"/>
    <w:rsid w:val="00B30838"/>
    <w:rsid w:val="00B42689"/>
    <w:rsid w:val="00B42912"/>
    <w:rsid w:val="00B47896"/>
    <w:rsid w:val="00B47D4C"/>
    <w:rsid w:val="00B5452A"/>
    <w:rsid w:val="00B830F8"/>
    <w:rsid w:val="00B913BB"/>
    <w:rsid w:val="00B942E0"/>
    <w:rsid w:val="00B976A7"/>
    <w:rsid w:val="00B97F4F"/>
    <w:rsid w:val="00BA3DAD"/>
    <w:rsid w:val="00BB0F01"/>
    <w:rsid w:val="00BB446B"/>
    <w:rsid w:val="00BC364F"/>
    <w:rsid w:val="00BD1BA2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B38FB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1B6A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C83"/>
    <w:rsid w:val="00FC0E26"/>
    <w:rsid w:val="00FC0F1E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rabuli@gwp.ge" TargetMode="External"/><Relationship Id="rId9" Type="http://schemas.openxmlformats.org/officeDocument/2006/relationships/hyperlink" Target="mailto:zmaisashvil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24FE1BA-8CD6-6047-81CB-8BFB1D8B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884</Words>
  <Characters>5042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72</cp:revision>
  <cp:lastPrinted>2015-07-27T06:36:00Z</cp:lastPrinted>
  <dcterms:created xsi:type="dcterms:W3CDTF">2017-11-13T09:28:00Z</dcterms:created>
  <dcterms:modified xsi:type="dcterms:W3CDTF">2019-07-26T12:46:00Z</dcterms:modified>
</cp:coreProperties>
</file>